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AE9" w:rsidRDefault="00831AE9" w:rsidP="00831AE9">
      <w:pPr>
        <w:pBdr>
          <w:bottom w:val="single" w:sz="6" w:space="3" w:color="E3D9D6"/>
        </w:pBdr>
        <w:spacing w:after="100"/>
        <w:jc w:val="center"/>
        <w:rPr>
          <w:color w:val="665E61"/>
          <w:sz w:val="15"/>
        </w:rPr>
      </w:pPr>
      <w:r>
        <w:rPr>
          <w:color w:val="665E61"/>
          <w:sz w:val="15"/>
        </w:rPr>
        <w:t xml:space="preserve">SAMPLE HOUSEHOLD RESUME </w:t>
      </w:r>
    </w:p>
    <w:p w:rsidR="00831AE9" w:rsidRDefault="00831AE9" w:rsidP="00831AE9">
      <w:pPr>
        <w:pBdr>
          <w:bottom w:val="single" w:sz="6" w:space="3" w:color="E3D9D6"/>
        </w:pBdr>
        <w:spacing w:after="100"/>
        <w:jc w:val="center"/>
      </w:pPr>
      <w:r>
        <w:rPr>
          <w:color w:val="665E61"/>
          <w:sz w:val="15"/>
        </w:rPr>
        <w:t>Replace every name, date, and detail with your own. Keep it to one page. A photo is optional.</w:t>
      </w:r>
    </w:p>
    <w:p w:rsidR="00831AE9" w:rsidRDefault="00831AE9" w:rsidP="00831AE9">
      <w:pPr>
        <w:spacing w:before="140" w:after="20"/>
        <w:rPr>
          <w:rFonts w:ascii="Georgia" w:hAnsi="Georgia"/>
          <w:color w:val="281018"/>
          <w:sz w:val="38"/>
        </w:rPr>
      </w:pPr>
      <w:r>
        <w:rPr>
          <w:rFonts w:ascii="Georgia" w:hAnsi="Georgia"/>
          <w:noProof/>
          <w:color w:val="281018"/>
          <w:sz w:val="38"/>
        </w:rPr>
        <mc:AlternateContent>
          <mc:Choice Requires="wps">
            <w:drawing>
              <wp:anchor distT="0" distB="0" distL="114300" distR="114300" simplePos="0" relativeHeight="251659264" behindDoc="0" locked="0" layoutInCell="1" allowOverlap="1">
                <wp:simplePos x="0" y="0"/>
                <wp:positionH relativeFrom="column">
                  <wp:posOffset>26670</wp:posOffset>
                </wp:positionH>
                <wp:positionV relativeFrom="paragraph">
                  <wp:posOffset>62230</wp:posOffset>
                </wp:positionV>
                <wp:extent cx="1133475" cy="1000125"/>
                <wp:effectExtent l="0" t="0" r="28575" b="28575"/>
                <wp:wrapNone/>
                <wp:docPr id="1" name="Bevel 1"/>
                <wp:cNvGraphicFramePr/>
                <a:graphic xmlns:a="http://schemas.openxmlformats.org/drawingml/2006/main">
                  <a:graphicData uri="http://schemas.microsoft.com/office/word/2010/wordprocessingShape">
                    <wps:wsp>
                      <wps:cNvSpPr/>
                      <wps:spPr>
                        <a:xfrm>
                          <a:off x="0" y="0"/>
                          <a:ext cx="1133475" cy="1000125"/>
                        </a:xfrm>
                        <a:prstGeom prst="bevel">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2D73307"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1" o:spid="_x0000_s1026" type="#_x0000_t84" style="position:absolute;margin-left:2.1pt;margin-top:4.9pt;width:89.25pt;height:78.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" fillcolor="white [3201]" strokecolor="black [3200]" strokeweight="1pt"/>
            </w:pict>
          </mc:Fallback>
        </mc:AlternateContent>
      </w:r>
    </w:p>
    <w:p w:rsidR="00831AE9" w:rsidRDefault="00831AE9" w:rsidP="00831AE9">
      <w:pPr>
        <w:spacing w:before="140" w:after="20"/>
        <w:jc w:val="center"/>
        <w:rPr>
          <w:rFonts w:ascii="Georgia" w:hAnsi="Georgia"/>
          <w:color w:val="281018"/>
          <w:sz w:val="38"/>
        </w:rPr>
      </w:pPr>
      <w:bookmarkStart w:id="0" w:name="_GoBack"/>
      <w:bookmarkEnd w:id="0"/>
    </w:p>
    <w:p w:rsidR="00831AE9" w:rsidRPr="00831AE9" w:rsidRDefault="00831AE9" w:rsidP="00831AE9">
      <w:pPr>
        <w:spacing w:before="140" w:after="20"/>
        <w:jc w:val="center"/>
        <w:rPr>
          <w:sz w:val="28"/>
          <w:szCs w:val="28"/>
        </w:rPr>
      </w:pPr>
      <w:r w:rsidRPr="00831AE9">
        <w:rPr>
          <w:rFonts w:ascii="Georgia" w:hAnsi="Georgia"/>
          <w:color w:val="281018"/>
          <w:sz w:val="28"/>
          <w:szCs w:val="28"/>
        </w:rPr>
        <w:t>ANNA M. RIVERA</w:t>
      </w:r>
    </w:p>
    <w:p w:rsidR="00831AE9" w:rsidRDefault="00831AE9" w:rsidP="00831AE9">
      <w:pPr>
        <w:spacing w:after="20"/>
        <w:jc w:val="center"/>
      </w:pPr>
      <w:r>
        <w:t>Astoria, Queens, NY · (212) 555-0147 · anna.rivera@example.com</w:t>
      </w:r>
    </w:p>
    <w:p w:rsidR="00831AE9" w:rsidRDefault="00831AE9" w:rsidP="00831AE9">
      <w:pPr>
        <w:jc w:val="center"/>
      </w:pPr>
      <w:r>
        <w:rPr>
          <w:i/>
          <w:color w:val="A45F4A"/>
          <w:sz w:val="17"/>
        </w:rPr>
        <w:t>Seeking: Full-Time Nanny / Family Assistant · Live-Out · Available March 2027 · Able to work in Manhattan, Queens, Brooklyn, Westchester</w:t>
      </w:r>
    </w:p>
    <w:p w:rsidR="00831AE9" w:rsidRDefault="00831AE9" w:rsidP="00831AE9">
      <w:pPr>
        <w:pBdr>
          <w:bottom w:val="single" w:sz="6" w:space="1" w:color="A45F4A"/>
        </w:pBdr>
        <w:spacing w:before="220" w:after="60"/>
      </w:pPr>
      <w:r>
        <w:rPr>
          <w:rFonts w:ascii="Georgia" w:hAnsi="Georgia"/>
          <w:b/>
          <w:color w:val="281018"/>
          <w:sz w:val="20"/>
        </w:rPr>
        <w:t>EDUCATION &amp; TRAINING</w:t>
      </w:r>
    </w:p>
    <w:p w:rsidR="00831AE9" w:rsidRDefault="00831AE9" w:rsidP="00831AE9">
      <w:pPr>
        <w:tabs>
          <w:tab w:val="left" w:pos="4896"/>
          <w:tab w:val="right" w:pos="10224"/>
        </w:tabs>
        <w:spacing w:before="80"/>
      </w:pPr>
      <w:r>
        <w:rPr>
          <w:b/>
          <w:color w:val="281018"/>
          <w:sz w:val="20"/>
        </w:rPr>
        <w:t>Queensborough Community College</w:t>
      </w:r>
      <w:r>
        <w:tab/>
        <w:t>Bayside, Queens, NY</w:t>
      </w:r>
      <w:r>
        <w:rPr>
          <w:color w:val="665E61"/>
          <w:sz w:val="17"/>
        </w:rPr>
        <w:tab/>
        <w:t>2013 – 2015</w:t>
      </w:r>
    </w:p>
    <w:p w:rsidR="00831AE9" w:rsidRDefault="00831AE9" w:rsidP="00831AE9">
      <w:pPr>
        <w:spacing w:before="20" w:after="20"/>
      </w:pPr>
      <w:r>
        <w:rPr>
          <w:i/>
          <w:color w:val="A45F4A"/>
          <w:sz w:val="17"/>
        </w:rPr>
        <w:t>Associate of Arts, Early Childhood Education</w:t>
      </w:r>
    </w:p>
    <w:p w:rsidR="00831AE9" w:rsidRDefault="00831AE9" w:rsidP="00831AE9">
      <w:pPr>
        <w:tabs>
          <w:tab w:val="left" w:pos="4896"/>
          <w:tab w:val="right" w:pos="10224"/>
        </w:tabs>
        <w:spacing w:before="80"/>
      </w:pPr>
      <w:r>
        <w:rPr>
          <w:b/>
          <w:color w:val="281018"/>
          <w:sz w:val="20"/>
        </w:rPr>
        <w:t>Newborn Care / Baby Nurse Certificate</w:t>
      </w:r>
      <w:r>
        <w:tab/>
        <w:t>New York, NY</w:t>
      </w:r>
      <w:r>
        <w:rPr>
          <w:color w:val="665E61"/>
          <w:sz w:val="17"/>
        </w:rPr>
        <w:tab/>
        <w:t>2019</w:t>
      </w:r>
    </w:p>
    <w:p w:rsidR="00831AE9" w:rsidRDefault="00831AE9" w:rsidP="00831AE9">
      <w:pPr>
        <w:spacing w:before="20" w:after="20"/>
      </w:pPr>
      <w:r>
        <w:rPr>
          <w:i/>
          <w:color w:val="A45F4A"/>
          <w:sz w:val="17"/>
        </w:rPr>
        <w:t>Certificate of Completion</w:t>
      </w:r>
    </w:p>
    <w:p w:rsidR="00831AE9" w:rsidRDefault="00831AE9" w:rsidP="00831AE9">
      <w:pPr>
        <w:tabs>
          <w:tab w:val="left" w:pos="4896"/>
          <w:tab w:val="right" w:pos="10224"/>
        </w:tabs>
        <w:spacing w:before="80"/>
      </w:pPr>
      <w:r>
        <w:rPr>
          <w:b/>
          <w:color w:val="281018"/>
          <w:sz w:val="20"/>
        </w:rPr>
        <w:t>Infant &amp; Child First Aid and CPR</w:t>
      </w:r>
      <w:r>
        <w:tab/>
        <w:t>New York, NY</w:t>
      </w:r>
      <w:r>
        <w:rPr>
          <w:color w:val="665E61"/>
          <w:sz w:val="17"/>
        </w:rPr>
        <w:tab/>
        <w:t>Renewed 2026</w:t>
      </w:r>
    </w:p>
    <w:p w:rsidR="00831AE9" w:rsidRDefault="00831AE9" w:rsidP="00831AE9">
      <w:pPr>
        <w:spacing w:before="20" w:after="20"/>
      </w:pPr>
      <w:r>
        <w:rPr>
          <w:i/>
          <w:color w:val="A45F4A"/>
          <w:sz w:val="17"/>
        </w:rPr>
        <w:t>American Red Cross · Current through 2028</w:t>
      </w:r>
    </w:p>
    <w:p w:rsidR="00831AE9" w:rsidRDefault="00831AE9" w:rsidP="00831AE9">
      <w:pPr>
        <w:pBdr>
          <w:bottom w:val="single" w:sz="6" w:space="1" w:color="A45F4A"/>
        </w:pBdr>
        <w:spacing w:before="180" w:after="60"/>
      </w:pPr>
      <w:r>
        <w:rPr>
          <w:rFonts w:ascii="Georgia" w:hAnsi="Georgia"/>
          <w:b/>
          <w:color w:val="281018"/>
          <w:sz w:val="20"/>
        </w:rPr>
        <w:t>QUALIFICATIONS</w:t>
      </w:r>
    </w:p>
    <w:p w:rsidR="00831AE9" w:rsidRDefault="00831AE9" w:rsidP="00831AE9">
      <w:pPr>
        <w:pStyle w:val="ListBullet"/>
        <w:spacing w:after="20" w:line="240" w:lineRule="auto"/>
        <w:ind w:left="288"/>
      </w:pPr>
      <w:r>
        <w:t>9 years of full-time household experience with families in New York City and Westchester County</w:t>
      </w:r>
    </w:p>
    <w:p w:rsidR="00831AE9" w:rsidRDefault="00831AE9" w:rsidP="00831AE9">
      <w:pPr>
        <w:pStyle w:val="ListBullet"/>
        <w:spacing w:after="20" w:line="240" w:lineRule="auto"/>
        <w:ind w:left="288"/>
      </w:pPr>
      <w:r>
        <w:t>Newborn, infant, toddler, and school-age care, including twins</w:t>
      </w:r>
    </w:p>
    <w:p w:rsidR="00831AE9" w:rsidRDefault="00831AE9" w:rsidP="00831AE9">
      <w:pPr>
        <w:pStyle w:val="ListBullet"/>
        <w:spacing w:after="20" w:line="240" w:lineRule="auto"/>
        <w:ind w:left="288"/>
      </w:pPr>
      <w:r>
        <w:t>Light housekeeping, family laundry, meal preparation, and grocery shopping</w:t>
      </w:r>
    </w:p>
    <w:p w:rsidR="00831AE9" w:rsidRDefault="00831AE9" w:rsidP="00831AE9">
      <w:pPr>
        <w:pStyle w:val="ListBullet"/>
        <w:spacing w:after="20" w:line="240" w:lineRule="auto"/>
        <w:ind w:left="288"/>
      </w:pPr>
      <w:r>
        <w:t>School runs, activity schedules, appointments, and household errands</w:t>
      </w:r>
    </w:p>
    <w:p w:rsidR="00831AE9" w:rsidRDefault="00831AE9" w:rsidP="00831AE9">
      <w:pPr>
        <w:pStyle w:val="ListBullet"/>
        <w:spacing w:after="20" w:line="240" w:lineRule="auto"/>
        <w:ind w:left="288"/>
      </w:pPr>
      <w:r>
        <w:t>Fluent in English and Spanish  ·  Comfortable in homes with pets  ·  Confident swimmer</w:t>
      </w:r>
    </w:p>
    <w:p w:rsidR="00831AE9" w:rsidRDefault="00831AE9" w:rsidP="00831AE9">
      <w:pPr>
        <w:pStyle w:val="ListBullet"/>
        <w:spacing w:after="20" w:line="240" w:lineRule="auto"/>
        <w:ind w:left="288"/>
      </w:pPr>
      <w:r>
        <w:t>Valid New York State driver's license; comfortable driving in the city and suburbs</w:t>
      </w:r>
    </w:p>
    <w:p w:rsidR="00831AE9" w:rsidRDefault="00831AE9" w:rsidP="00831AE9">
      <w:pPr>
        <w:pBdr>
          <w:bottom w:val="single" w:sz="6" w:space="1" w:color="A45F4A"/>
        </w:pBdr>
        <w:spacing w:before="180" w:after="60"/>
      </w:pPr>
      <w:r>
        <w:rPr>
          <w:rFonts w:ascii="Georgia" w:hAnsi="Georgia"/>
          <w:b/>
          <w:color w:val="281018"/>
          <w:sz w:val="20"/>
        </w:rPr>
        <w:t>HOUSEHOLD EXPERIENCE</w:t>
      </w:r>
    </w:p>
    <w:p w:rsidR="00831AE9" w:rsidRDefault="00831AE9" w:rsidP="00831AE9">
      <w:pPr>
        <w:spacing w:before="40" w:after="20"/>
      </w:pPr>
      <w:r>
        <w:rPr>
          <w:i/>
          <w:color w:val="665E61"/>
          <w:sz w:val="16"/>
        </w:rPr>
        <w:t>Each position below lists the employer's contact information, work schedule, and reason for leaving.</w:t>
      </w:r>
    </w:p>
    <w:p w:rsidR="00831AE9" w:rsidRDefault="00831AE9" w:rsidP="00831AE9">
      <w:pPr>
        <w:tabs>
          <w:tab w:val="left" w:pos="4896"/>
          <w:tab w:val="right" w:pos="10224"/>
        </w:tabs>
        <w:spacing w:before="120"/>
      </w:pPr>
      <w:r>
        <w:rPr>
          <w:b/>
          <w:color w:val="281018"/>
          <w:sz w:val="20"/>
        </w:rPr>
        <w:t>Hartley Family</w:t>
      </w:r>
      <w:r>
        <w:tab/>
        <w:t>Upper East Side, Manhattan, NY</w:t>
      </w:r>
      <w:r>
        <w:rPr>
          <w:color w:val="665E61"/>
          <w:sz w:val="17"/>
        </w:rPr>
        <w:tab/>
        <w:t>June 2021 – Present</w:t>
      </w:r>
    </w:p>
    <w:p w:rsidR="00831AE9" w:rsidRDefault="00831AE9" w:rsidP="00831AE9">
      <w:pPr>
        <w:spacing w:before="20" w:after="20"/>
      </w:pPr>
      <w:r>
        <w:rPr>
          <w:i/>
          <w:color w:val="A45F4A"/>
          <w:sz w:val="17"/>
        </w:rPr>
        <w:t>Full-Time Nanny / Family Assistant · Live-out · Monday–Friday, 8:00 a.m. – 6:00 p.m.  · Children ages 2 and 5 at hire</w:t>
      </w:r>
    </w:p>
    <w:p w:rsidR="00831AE9" w:rsidRDefault="00831AE9" w:rsidP="00831AE9">
      <w:pPr>
        <w:spacing w:line="252" w:lineRule="auto"/>
      </w:pPr>
      <w:r>
        <w:t>Sole charge of two children while both parents worked. Managed the daily routine, meals, naps, and bedtime. Walked the older child to and from school and coordinated after-school activities and pediatric appointments. Handled children's laundry, tidied play and bedroom areas, and kept the grocery list. Traveled with the family to their summer home in Amagansett each August.</w:t>
      </w:r>
    </w:p>
    <w:p w:rsidR="00831AE9" w:rsidRDefault="00831AE9" w:rsidP="00831AE9">
      <w:pPr>
        <w:spacing w:before="40" w:line="252" w:lineRule="auto"/>
      </w:pPr>
      <w:r>
        <w:rPr>
          <w:b/>
          <w:color w:val="A45F4A"/>
          <w:sz w:val="17"/>
        </w:rPr>
        <w:t xml:space="preserve">Reference: </w:t>
      </w:r>
      <w:r>
        <w:rPr>
          <w:sz w:val="17"/>
        </w:rPr>
        <w:t>Mrs. Claire Hartley, (212) 555-0162</w:t>
      </w:r>
      <w:r>
        <w:rPr>
          <w:color w:val="665E61"/>
          <w:sz w:val="17"/>
        </w:rPr>
        <w:t xml:space="preserve">   ·   </w:t>
      </w:r>
      <w:r>
        <w:rPr>
          <w:b/>
          <w:color w:val="A45F4A"/>
          <w:sz w:val="17"/>
        </w:rPr>
        <w:t xml:space="preserve">Reason for leaving: </w:t>
      </w:r>
      <w:r>
        <w:rPr>
          <w:sz w:val="17"/>
        </w:rPr>
        <w:t>Both children start full-day school in September 2027</w:t>
      </w:r>
    </w:p>
    <w:p w:rsidR="00831AE9" w:rsidRDefault="00831AE9" w:rsidP="00831AE9">
      <w:pPr>
        <w:tabs>
          <w:tab w:val="left" w:pos="4896"/>
          <w:tab w:val="right" w:pos="10224"/>
        </w:tabs>
        <w:spacing w:before="120"/>
      </w:pPr>
      <w:r>
        <w:rPr>
          <w:b/>
          <w:color w:val="281018"/>
          <w:sz w:val="20"/>
        </w:rPr>
        <w:t>Whitmore Family</w:t>
      </w:r>
      <w:r>
        <w:tab/>
        <w:t>Scarsdale, Westchester County, NY</w:t>
      </w:r>
      <w:r>
        <w:rPr>
          <w:color w:val="665E61"/>
          <w:sz w:val="17"/>
        </w:rPr>
        <w:tab/>
        <w:t>March 2019 – May 2021</w:t>
      </w:r>
    </w:p>
    <w:p w:rsidR="00831AE9" w:rsidRDefault="00831AE9" w:rsidP="00831AE9">
      <w:pPr>
        <w:spacing w:before="20" w:after="20"/>
      </w:pPr>
      <w:r>
        <w:rPr>
          <w:i/>
          <w:color w:val="A45F4A"/>
          <w:sz w:val="17"/>
        </w:rPr>
        <w:t>Full-Time Nanny · Live-out · Monday–Friday, 7:30 a.m. – 6:30 p.m.  · Newborn twins at hire</w:t>
      </w:r>
    </w:p>
    <w:p w:rsidR="00831AE9" w:rsidRDefault="00831AE9" w:rsidP="00831AE9">
      <w:pPr>
        <w:spacing w:line="252" w:lineRule="auto"/>
      </w:pPr>
      <w:r>
        <w:t>Full charge of newborn twins from six weeks of age. Established feeding and sleep schedules, kept daily bottle and nap logs for the parents, sterilized equipment, and managed nursery organization and supplies. Handled all infant laundry and drove the children to appointments and early play programs in the family's vehicle.</w:t>
      </w:r>
    </w:p>
    <w:p w:rsidR="00831AE9" w:rsidRDefault="00831AE9" w:rsidP="00831AE9">
      <w:pPr>
        <w:spacing w:before="40" w:line="252" w:lineRule="auto"/>
      </w:pPr>
      <w:r>
        <w:rPr>
          <w:b/>
          <w:color w:val="A45F4A"/>
          <w:sz w:val="17"/>
        </w:rPr>
        <w:t xml:space="preserve">Reference: </w:t>
      </w:r>
      <w:r>
        <w:rPr>
          <w:sz w:val="17"/>
        </w:rPr>
        <w:t>Mrs. Diane Whitmore, (914) 555-0138</w:t>
      </w:r>
      <w:r>
        <w:rPr>
          <w:color w:val="665E61"/>
          <w:sz w:val="17"/>
        </w:rPr>
        <w:t xml:space="preserve">   ·   </w:t>
      </w:r>
      <w:r>
        <w:rPr>
          <w:b/>
          <w:color w:val="A45F4A"/>
          <w:sz w:val="17"/>
        </w:rPr>
        <w:t xml:space="preserve">Reason for leaving: </w:t>
      </w:r>
      <w:r>
        <w:rPr>
          <w:sz w:val="17"/>
        </w:rPr>
        <w:t>Family relocated to Boston</w:t>
      </w:r>
    </w:p>
    <w:p w:rsidR="00831AE9" w:rsidRDefault="00831AE9" w:rsidP="00831AE9">
      <w:pPr>
        <w:tabs>
          <w:tab w:val="left" w:pos="4896"/>
          <w:tab w:val="right" w:pos="10224"/>
        </w:tabs>
        <w:spacing w:before="120"/>
      </w:pPr>
      <w:r>
        <w:rPr>
          <w:b/>
          <w:color w:val="281018"/>
          <w:sz w:val="20"/>
        </w:rPr>
        <w:t>Caldwell Family</w:t>
      </w:r>
      <w:r>
        <w:tab/>
        <w:t>Brooklyn Heights, Brooklyn, NY</w:t>
      </w:r>
      <w:r>
        <w:rPr>
          <w:color w:val="665E61"/>
          <w:sz w:val="17"/>
        </w:rPr>
        <w:tab/>
        <w:t>August 2017 – February 2019</w:t>
      </w:r>
    </w:p>
    <w:p w:rsidR="00831AE9" w:rsidRDefault="00831AE9" w:rsidP="00831AE9">
      <w:pPr>
        <w:spacing w:before="20" w:after="20"/>
      </w:pPr>
      <w:r>
        <w:rPr>
          <w:i/>
          <w:color w:val="A45F4A"/>
          <w:sz w:val="17"/>
        </w:rPr>
        <w:t>Nanny / Housekeeper · Live-out · Tuesday–Saturday, 9:00 a.m. – 5:00 p.m.  · Child age 4 at hire</w:t>
      </w:r>
    </w:p>
    <w:p w:rsidR="00831AE9" w:rsidRDefault="00831AE9" w:rsidP="00831AE9">
      <w:pPr>
        <w:spacing w:line="252" w:lineRule="auto"/>
      </w:pPr>
      <w:r>
        <w:t>Cared for one school-age child with light housekeeping duties. Managed the school run, homework support, and after-school activities. Prepared family dinners four nights a week, handled weekly grocery shopping, laundry, ironing, and general cleaning of a three-bedroom apartment. Cared for the family's two dogs.</w:t>
      </w:r>
    </w:p>
    <w:p w:rsidR="00831AE9" w:rsidRDefault="00831AE9" w:rsidP="00831AE9">
      <w:pPr>
        <w:spacing w:before="40" w:line="252" w:lineRule="auto"/>
      </w:pPr>
      <w:r>
        <w:rPr>
          <w:b/>
          <w:color w:val="A45F4A"/>
          <w:sz w:val="17"/>
        </w:rPr>
        <w:t xml:space="preserve">Reference: </w:t>
      </w:r>
      <w:r>
        <w:rPr>
          <w:sz w:val="17"/>
        </w:rPr>
        <w:t>Mr. Peter Caldwell, (718) 555-0119</w:t>
      </w:r>
      <w:r>
        <w:rPr>
          <w:color w:val="665E61"/>
          <w:sz w:val="17"/>
        </w:rPr>
        <w:t xml:space="preserve">   ·   </w:t>
      </w:r>
      <w:r>
        <w:rPr>
          <w:b/>
          <w:color w:val="A45F4A"/>
          <w:sz w:val="17"/>
        </w:rPr>
        <w:t xml:space="preserve">Reason for leaving: </w:t>
      </w:r>
      <w:r>
        <w:rPr>
          <w:sz w:val="17"/>
        </w:rPr>
        <w:t>Sought full-time position with earlier weekday hours</w:t>
      </w:r>
    </w:p>
    <w:p w:rsidR="00831AE9" w:rsidRDefault="00831AE9" w:rsidP="00831AE9">
      <w:pPr>
        <w:pBdr>
          <w:bottom w:val="single" w:sz="6" w:space="1" w:color="A45F4A"/>
        </w:pBdr>
        <w:spacing w:before="180" w:after="60"/>
      </w:pPr>
      <w:r>
        <w:rPr>
          <w:rFonts w:ascii="Georgia" w:hAnsi="Georgia"/>
          <w:b/>
          <w:color w:val="281018"/>
          <w:sz w:val="20"/>
        </w:rPr>
        <w:t>ADDITIONAL EXPERIENCE</w:t>
      </w:r>
    </w:p>
    <w:p w:rsidR="00831AE9" w:rsidRDefault="00831AE9" w:rsidP="00831AE9">
      <w:pPr>
        <w:tabs>
          <w:tab w:val="left" w:pos="4896"/>
          <w:tab w:val="right" w:pos="10224"/>
        </w:tabs>
        <w:spacing w:before="80"/>
      </w:pPr>
      <w:r>
        <w:rPr>
          <w:b/>
          <w:color w:val="281018"/>
          <w:sz w:val="20"/>
        </w:rPr>
        <w:t>Little Harbor Day School</w:t>
      </w:r>
      <w:r>
        <w:tab/>
        <w:t>Long Island City, Queens, NY</w:t>
      </w:r>
      <w:r>
        <w:rPr>
          <w:color w:val="665E61"/>
          <w:sz w:val="17"/>
        </w:rPr>
        <w:tab/>
        <w:t>September 2015 – July 2017</w:t>
      </w:r>
    </w:p>
    <w:p w:rsidR="00831AE9" w:rsidRDefault="00831AE9" w:rsidP="00831AE9">
      <w:pPr>
        <w:spacing w:before="20" w:after="20"/>
      </w:pPr>
      <w:r>
        <w:rPr>
          <w:i/>
          <w:color w:val="A45F4A"/>
          <w:sz w:val="17"/>
        </w:rPr>
        <w:t>Assistant Teacher, Toddler Room · Full-time</w:t>
      </w:r>
    </w:p>
    <w:p w:rsidR="00831AE9" w:rsidRDefault="00831AE9" w:rsidP="00831AE9">
      <w:pPr>
        <w:spacing w:line="252" w:lineRule="auto"/>
      </w:pPr>
      <w:r>
        <w:t>Supported the lead teacher in a classroom of twelve children aged two to three. Led small-group activities and communicated daily with parents.</w:t>
      </w:r>
    </w:p>
    <w:p w:rsidR="00831AE9" w:rsidRDefault="00831AE9" w:rsidP="00831AE9">
      <w:pPr>
        <w:spacing w:before="160"/>
      </w:pPr>
      <w:r>
        <w:rPr>
          <w:b/>
          <w:color w:val="A45F4A"/>
          <w:sz w:val="17"/>
        </w:rPr>
        <w:t xml:space="preserve">Recommendation letters: </w:t>
      </w:r>
      <w:r>
        <w:rPr>
          <w:sz w:val="17"/>
        </w:rPr>
        <w:t>Copies from the Hartley family and the Whitmore family are attached to this resume.</w:t>
      </w:r>
    </w:p>
    <w:sectPr w:rsidR="00831AE9" w:rsidSect="00034616">
      <w:pgSz w:w="12240" w:h="15840"/>
      <w:pgMar w:top="648" w:right="1008" w:bottom="576"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5BB4" w:rsidRDefault="00275BB4" w:rsidP="00831AE9">
      <w:pPr>
        <w:spacing w:line="240" w:lineRule="auto"/>
      </w:pPr>
      <w:r>
        <w:separator/>
      </w:r>
    </w:p>
  </w:endnote>
  <w:endnote w:type="continuationSeparator" w:id="0">
    <w:p w:rsidR="00275BB4" w:rsidRDefault="00275BB4" w:rsidP="00831A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5BB4" w:rsidRDefault="00275BB4" w:rsidP="00831AE9">
      <w:pPr>
        <w:spacing w:line="240" w:lineRule="auto"/>
      </w:pPr>
      <w:r>
        <w:separator/>
      </w:r>
    </w:p>
  </w:footnote>
  <w:footnote w:type="continuationSeparator" w:id="0">
    <w:p w:rsidR="00275BB4" w:rsidRDefault="00275BB4" w:rsidP="00831AE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D68D1B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AE9"/>
    <w:rsid w:val="00010674"/>
    <w:rsid w:val="00275BB4"/>
    <w:rsid w:val="003B14F6"/>
    <w:rsid w:val="00831AE9"/>
    <w:rsid w:val="008373B0"/>
    <w:rsid w:val="00A15CCE"/>
    <w:rsid w:val="00EB0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F746D8-B417-4A06-8884-35309FC4D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AE9"/>
    <w:pPr>
      <w:spacing w:after="0" w:line="245" w:lineRule="auto"/>
    </w:pPr>
    <w:rPr>
      <w:rFonts w:ascii="Calibri" w:eastAsiaTheme="minorEastAsia" w:hAnsi="Calibri"/>
      <w:color w:val="2B2527"/>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31AE9"/>
    <w:pPr>
      <w:tabs>
        <w:tab w:val="center" w:pos="4680"/>
        <w:tab w:val="right" w:pos="9360"/>
      </w:tabs>
      <w:spacing w:line="240" w:lineRule="auto"/>
    </w:pPr>
  </w:style>
  <w:style w:type="character" w:customStyle="1" w:styleId="FooterChar">
    <w:name w:val="Footer Char"/>
    <w:basedOn w:val="DefaultParagraphFont"/>
    <w:link w:val="Footer"/>
    <w:uiPriority w:val="99"/>
    <w:rsid w:val="00831AE9"/>
    <w:rPr>
      <w:rFonts w:ascii="Calibri" w:eastAsiaTheme="minorEastAsia" w:hAnsi="Calibri"/>
      <w:color w:val="2B2527"/>
      <w:sz w:val="18"/>
    </w:rPr>
  </w:style>
  <w:style w:type="paragraph" w:styleId="ListBullet">
    <w:name w:val="List Bullet"/>
    <w:basedOn w:val="Normal"/>
    <w:uiPriority w:val="99"/>
    <w:unhideWhenUsed/>
    <w:rsid w:val="00831AE9"/>
    <w:pPr>
      <w:numPr>
        <w:numId w:val="1"/>
      </w:numPr>
      <w:contextualSpacing/>
    </w:pPr>
  </w:style>
  <w:style w:type="paragraph" w:styleId="Header">
    <w:name w:val="header"/>
    <w:basedOn w:val="Normal"/>
    <w:link w:val="HeaderChar"/>
    <w:uiPriority w:val="99"/>
    <w:unhideWhenUsed/>
    <w:rsid w:val="00831AE9"/>
    <w:pPr>
      <w:tabs>
        <w:tab w:val="center" w:pos="4680"/>
        <w:tab w:val="right" w:pos="9360"/>
      </w:tabs>
      <w:spacing w:line="240" w:lineRule="auto"/>
    </w:pPr>
  </w:style>
  <w:style w:type="character" w:customStyle="1" w:styleId="HeaderChar">
    <w:name w:val="Header Char"/>
    <w:basedOn w:val="DefaultParagraphFont"/>
    <w:link w:val="Header"/>
    <w:uiPriority w:val="99"/>
    <w:rsid w:val="00831AE9"/>
    <w:rPr>
      <w:rFonts w:ascii="Calibri" w:eastAsiaTheme="minorEastAsia" w:hAnsi="Calibri"/>
      <w:color w:val="2B2527"/>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528</Words>
  <Characters>3016</Characters>
  <Application>Microsoft Office Word</Application>
  <DocSecurity>0</DocSecurity>
  <Lines>25</Lines>
  <Paragraphs>7</Paragraphs>
  <ScaleCrop>false</ScaleCrop>
  <Company/>
  <LinksUpToDate>false</LinksUpToDate>
  <CharactersWithSpaces>3537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5</cp:revision>
  <dcterms:created xsi:type="dcterms:W3CDTF">2026-09-20T19:36:00Z</dcterms:created>
  <dcterms:modified xsi:type="dcterms:W3CDTF">2026-10-22T21:55:00Z</dcterms:modified>
</cp:coreProperties>
</file>